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14" w:rsidRPr="00D233FC" w:rsidRDefault="00AE0014" w:rsidP="00AE0014">
      <w:pPr>
        <w:spacing w:after="0" w:line="240" w:lineRule="auto"/>
        <w:jc w:val="center"/>
        <w:rPr>
          <w:b/>
          <w:lang w:val="en-US"/>
        </w:rPr>
      </w:pPr>
      <w:bookmarkStart w:id="0" w:name="_GoBack"/>
      <w:bookmarkEnd w:id="0"/>
      <w:r w:rsidRPr="00D233FC">
        <w:rPr>
          <w:b/>
          <w:lang w:val="en-US"/>
        </w:rPr>
        <w:t>Title</w:t>
      </w:r>
    </w:p>
    <w:p w:rsidR="00AE0014" w:rsidRPr="00D233FC" w:rsidRDefault="00AE0014" w:rsidP="00AE0014">
      <w:pPr>
        <w:spacing w:after="0" w:line="240" w:lineRule="auto"/>
        <w:jc w:val="center"/>
        <w:rPr>
          <w:lang w:val="en-US"/>
        </w:rPr>
      </w:pPr>
      <w:r w:rsidRPr="00D233FC">
        <w:rPr>
          <w:lang w:val="en-US"/>
        </w:rPr>
        <w:t>(Calibri, bold, centered, 11 font)</w:t>
      </w:r>
    </w:p>
    <w:p w:rsidR="00AE0014" w:rsidRPr="00D233FC" w:rsidRDefault="00AE0014" w:rsidP="00AE0014">
      <w:pPr>
        <w:spacing w:after="0" w:line="240" w:lineRule="auto"/>
        <w:jc w:val="center"/>
        <w:rPr>
          <w:lang w:val="en-US"/>
        </w:rPr>
      </w:pPr>
      <w:r w:rsidRPr="00D233FC">
        <w:rPr>
          <w:lang w:val="en-US"/>
        </w:rPr>
        <w:t>&lt;&lt;One blank&gt;&gt;</w:t>
      </w:r>
    </w:p>
    <w:p w:rsidR="00AE0014" w:rsidRPr="00D233FC" w:rsidRDefault="00AE0014" w:rsidP="00AE0014">
      <w:pPr>
        <w:spacing w:after="0" w:line="240" w:lineRule="auto"/>
        <w:jc w:val="center"/>
        <w:rPr>
          <w:lang w:val="en-US"/>
        </w:rPr>
      </w:pPr>
    </w:p>
    <w:p w:rsidR="00AE0014" w:rsidRPr="00D233FC" w:rsidRDefault="00AE0014" w:rsidP="00AE0014">
      <w:pPr>
        <w:spacing w:after="0" w:line="240" w:lineRule="auto"/>
        <w:jc w:val="center"/>
        <w:rPr>
          <w:b/>
          <w:lang w:val="en-US"/>
        </w:rPr>
      </w:pPr>
      <w:r w:rsidRPr="00D233FC">
        <w:rPr>
          <w:b/>
          <w:lang w:val="en-US"/>
        </w:rPr>
        <w:t>Author</w:t>
      </w:r>
      <w:r w:rsidRPr="00D233FC">
        <w:rPr>
          <w:b/>
          <w:vertAlign w:val="superscript"/>
          <w:lang w:val="en-US"/>
        </w:rPr>
        <w:t>1*</w:t>
      </w:r>
      <w:r w:rsidRPr="00D233FC">
        <w:rPr>
          <w:b/>
          <w:lang w:val="en-US"/>
        </w:rPr>
        <w:t>, Author</w:t>
      </w:r>
      <w:r w:rsidRPr="00D233FC">
        <w:rPr>
          <w:b/>
          <w:vertAlign w:val="superscript"/>
          <w:lang w:val="en-US"/>
        </w:rPr>
        <w:t>2</w:t>
      </w:r>
      <w:r w:rsidRPr="00D233FC">
        <w:rPr>
          <w:b/>
          <w:lang w:val="en-US"/>
        </w:rPr>
        <w:t>, Author</w:t>
      </w:r>
      <w:r w:rsidRPr="00D233FC">
        <w:rPr>
          <w:b/>
          <w:vertAlign w:val="superscript"/>
          <w:lang w:val="en-US"/>
        </w:rPr>
        <w:t>3</w:t>
      </w:r>
    </w:p>
    <w:p w:rsidR="00AE0014" w:rsidRPr="00D233FC" w:rsidRDefault="00AE0014" w:rsidP="00AE0014">
      <w:pPr>
        <w:spacing w:after="0" w:line="240" w:lineRule="auto"/>
        <w:jc w:val="center"/>
        <w:rPr>
          <w:lang w:val="en-US"/>
        </w:rPr>
      </w:pPr>
      <w:r w:rsidRPr="00D233FC">
        <w:rPr>
          <w:lang w:val="en-US"/>
        </w:rPr>
        <w:t>(Calibri, bold, centered, 11 font)</w:t>
      </w:r>
    </w:p>
    <w:p w:rsidR="00AE0014" w:rsidRPr="00D233FC" w:rsidRDefault="00AE0014" w:rsidP="00AE0014">
      <w:pPr>
        <w:spacing w:after="0" w:line="240" w:lineRule="auto"/>
        <w:jc w:val="center"/>
        <w:rPr>
          <w:lang w:val="en-US"/>
        </w:rPr>
      </w:pPr>
      <w:r w:rsidRPr="00D233FC">
        <w:rPr>
          <w:lang w:val="en-US"/>
        </w:rPr>
        <w:t>&lt;&lt;One blank&gt;&gt;</w:t>
      </w:r>
    </w:p>
    <w:p w:rsidR="00AE0014" w:rsidRPr="00D233FC" w:rsidRDefault="00AE0014" w:rsidP="00AE0014">
      <w:pPr>
        <w:spacing w:after="0" w:line="240" w:lineRule="auto"/>
        <w:jc w:val="center"/>
        <w:rPr>
          <w:lang w:val="en-US"/>
        </w:rPr>
      </w:pPr>
    </w:p>
    <w:p w:rsidR="00AE0014" w:rsidRPr="00D233FC" w:rsidRDefault="00AE0014" w:rsidP="00AE0014">
      <w:pPr>
        <w:spacing w:after="0" w:line="240" w:lineRule="auto"/>
        <w:jc w:val="center"/>
        <w:rPr>
          <w:lang w:val="en-US"/>
        </w:rPr>
      </w:pPr>
      <w:r w:rsidRPr="00D233FC">
        <w:rPr>
          <w:vertAlign w:val="superscript"/>
          <w:lang w:val="en-US"/>
        </w:rPr>
        <w:t>1</w:t>
      </w:r>
      <w:r w:rsidRPr="00D233FC">
        <w:rPr>
          <w:lang w:val="en-US"/>
        </w:rPr>
        <w:t xml:space="preserve"> Affiliation of first author (Department, Institute, City, Country)</w:t>
      </w:r>
    </w:p>
    <w:p w:rsidR="00AE0014" w:rsidRPr="00D233FC" w:rsidRDefault="00AE0014" w:rsidP="00AE0014">
      <w:pPr>
        <w:spacing w:after="0" w:line="240" w:lineRule="auto"/>
        <w:jc w:val="center"/>
        <w:rPr>
          <w:lang w:val="en-US"/>
        </w:rPr>
      </w:pPr>
      <w:r w:rsidRPr="00D233FC">
        <w:rPr>
          <w:vertAlign w:val="superscript"/>
          <w:lang w:val="en-US"/>
        </w:rPr>
        <w:t>2</w:t>
      </w:r>
      <w:r w:rsidRPr="00D233FC">
        <w:rPr>
          <w:lang w:val="en-US"/>
        </w:rPr>
        <w:t xml:space="preserve"> Affiliation of second author (Department, Institute, City, Country)</w:t>
      </w:r>
    </w:p>
    <w:p w:rsidR="00AE0014" w:rsidRPr="00D233FC" w:rsidRDefault="00AE0014" w:rsidP="00AE0014">
      <w:pPr>
        <w:spacing w:after="0" w:line="240" w:lineRule="auto"/>
        <w:jc w:val="center"/>
        <w:rPr>
          <w:lang w:val="en-US"/>
        </w:rPr>
      </w:pPr>
      <w:r w:rsidRPr="00D233FC">
        <w:rPr>
          <w:vertAlign w:val="superscript"/>
          <w:lang w:val="en-US"/>
        </w:rPr>
        <w:t>3</w:t>
      </w:r>
      <w:r w:rsidRPr="00D233FC">
        <w:rPr>
          <w:lang w:val="en-US"/>
        </w:rPr>
        <w:t xml:space="preserve"> Affiliation of third Author (Department, Institute, City, Country)</w:t>
      </w:r>
    </w:p>
    <w:p w:rsidR="00AE0014" w:rsidRPr="00D233FC" w:rsidRDefault="00AE0014" w:rsidP="00AE0014">
      <w:pPr>
        <w:spacing w:after="0" w:line="240" w:lineRule="auto"/>
        <w:jc w:val="center"/>
        <w:rPr>
          <w:lang w:val="en-US"/>
        </w:rPr>
      </w:pPr>
      <w:r w:rsidRPr="00D233FC">
        <w:rPr>
          <w:lang w:val="en-US"/>
        </w:rPr>
        <w:t>.</w:t>
      </w:r>
    </w:p>
    <w:p w:rsidR="00AE0014" w:rsidRPr="00D233FC" w:rsidRDefault="00AE0014" w:rsidP="00AE0014">
      <w:pPr>
        <w:spacing w:after="0" w:line="240" w:lineRule="auto"/>
        <w:jc w:val="center"/>
        <w:rPr>
          <w:lang w:val="en-US"/>
        </w:rPr>
      </w:pPr>
      <w:r w:rsidRPr="00D233FC">
        <w:rPr>
          <w:lang w:val="en-US"/>
        </w:rPr>
        <w:t>.</w:t>
      </w:r>
    </w:p>
    <w:p w:rsidR="00AE0014" w:rsidRPr="00D233FC" w:rsidRDefault="00AE0014" w:rsidP="00AE0014">
      <w:pPr>
        <w:spacing w:after="0" w:line="240" w:lineRule="auto"/>
        <w:jc w:val="center"/>
        <w:rPr>
          <w:lang w:val="en-US"/>
        </w:rPr>
      </w:pPr>
      <w:r w:rsidRPr="00D233FC">
        <w:rPr>
          <w:vertAlign w:val="superscript"/>
          <w:lang w:val="en-US"/>
        </w:rPr>
        <w:t>*</w:t>
      </w:r>
      <w:r w:rsidRPr="00D233FC">
        <w:rPr>
          <w:lang w:val="en-US"/>
        </w:rPr>
        <w:t xml:space="preserve"> </w:t>
      </w:r>
      <w:proofErr w:type="gramStart"/>
      <w:r w:rsidRPr="00D233FC">
        <w:rPr>
          <w:lang w:val="en-US"/>
        </w:rPr>
        <w:t>e-mail</w:t>
      </w:r>
      <w:proofErr w:type="gramEnd"/>
      <w:r w:rsidRPr="00D233FC">
        <w:rPr>
          <w:lang w:val="en-US"/>
        </w:rPr>
        <w:t xml:space="preserve"> of the corresponding author</w:t>
      </w:r>
    </w:p>
    <w:p w:rsidR="00AE0014" w:rsidRPr="00D233FC" w:rsidRDefault="00AE0014" w:rsidP="00AE0014">
      <w:pPr>
        <w:spacing w:after="0" w:line="240" w:lineRule="auto"/>
        <w:jc w:val="center"/>
        <w:rPr>
          <w:lang w:val="en-US"/>
        </w:rPr>
      </w:pPr>
      <w:r w:rsidRPr="00D233FC">
        <w:rPr>
          <w:lang w:val="en-US"/>
        </w:rPr>
        <w:t>(Calibri, bold, centered, 11 font)</w:t>
      </w:r>
    </w:p>
    <w:p w:rsidR="00AE0014" w:rsidRPr="00D233FC" w:rsidRDefault="00AE0014" w:rsidP="00AE0014">
      <w:pPr>
        <w:spacing w:after="0" w:line="240" w:lineRule="auto"/>
        <w:jc w:val="center"/>
        <w:rPr>
          <w:lang w:val="en-US"/>
        </w:rPr>
      </w:pPr>
      <w:r w:rsidRPr="00D233FC">
        <w:rPr>
          <w:lang w:val="en-US"/>
        </w:rPr>
        <w:t>&lt;&lt;One blank&gt;</w:t>
      </w:r>
    </w:p>
    <w:p w:rsidR="00AE0014" w:rsidRPr="00D233FC" w:rsidRDefault="00AE0014" w:rsidP="00AE0014">
      <w:pPr>
        <w:spacing w:after="0" w:line="240" w:lineRule="auto"/>
        <w:jc w:val="center"/>
        <w:rPr>
          <w:lang w:val="en-US"/>
        </w:rPr>
      </w:pPr>
    </w:p>
    <w:p w:rsidR="00AE0014" w:rsidRPr="00D233FC" w:rsidRDefault="00AE0014" w:rsidP="00AE0014">
      <w:pPr>
        <w:spacing w:after="0" w:line="240" w:lineRule="auto"/>
        <w:rPr>
          <w:b/>
          <w:lang w:val="en-US"/>
        </w:rPr>
      </w:pPr>
      <w:r w:rsidRPr="00D233FC">
        <w:rPr>
          <w:b/>
          <w:lang w:val="en-US"/>
        </w:rPr>
        <w:t>ABSTRACT</w:t>
      </w:r>
    </w:p>
    <w:p w:rsidR="00AE0014" w:rsidRPr="00D233FC" w:rsidRDefault="00AE0014" w:rsidP="00AE0014">
      <w:pPr>
        <w:spacing w:after="0" w:line="240" w:lineRule="auto"/>
        <w:rPr>
          <w:lang w:val="en-US"/>
        </w:rPr>
      </w:pPr>
    </w:p>
    <w:p w:rsidR="00AE0014" w:rsidRPr="00D233FC" w:rsidRDefault="00AE0014" w:rsidP="00AE0014">
      <w:pPr>
        <w:spacing w:after="0" w:line="240" w:lineRule="auto"/>
        <w:jc w:val="both"/>
        <w:rPr>
          <w:lang w:val="en-US"/>
        </w:rPr>
      </w:pPr>
      <w:r w:rsidRPr="00D233FC">
        <w:rPr>
          <w:lang w:val="en-US"/>
        </w:rPr>
        <w:t>The abstract must be submitted in Microsoft Office Word. It should contain 300 to 500 words. Please, briefly explain the aim and scope of your study, your materials and methods, and the main conclusions of the study. Text should be formatted in Calibri 11 font size. Abstracts should not include any images, graphics or tables.</w:t>
      </w:r>
    </w:p>
    <w:p w:rsidR="00AE0014" w:rsidRPr="00D233FC" w:rsidRDefault="00AE0014" w:rsidP="00AE0014">
      <w:pPr>
        <w:spacing w:after="0" w:line="240" w:lineRule="auto"/>
        <w:rPr>
          <w:lang w:val="en-US"/>
        </w:rPr>
      </w:pPr>
      <w:r w:rsidRPr="00D233FC">
        <w:rPr>
          <w:b/>
          <w:lang w:val="en-US"/>
        </w:rPr>
        <w:t>Keywords</w:t>
      </w:r>
      <w:r w:rsidRPr="00D233FC">
        <w:rPr>
          <w:lang w:val="en-US"/>
        </w:rPr>
        <w:t>: Please give 3 to 6 keywords (separate with comma)</w:t>
      </w:r>
    </w:p>
    <w:p w:rsidR="00D233FC" w:rsidRPr="00D233FC" w:rsidRDefault="00D233FC" w:rsidP="00AE0014">
      <w:pPr>
        <w:spacing w:after="0" w:line="240" w:lineRule="auto"/>
        <w:rPr>
          <w:lang w:val="en-US"/>
        </w:rPr>
      </w:pPr>
    </w:p>
    <w:p w:rsidR="00D233FC" w:rsidRPr="00D233FC" w:rsidRDefault="00D233FC" w:rsidP="00AE0014">
      <w:pPr>
        <w:spacing w:after="0" w:line="240" w:lineRule="auto"/>
        <w:rPr>
          <w:b/>
          <w:lang w:val="en-US"/>
        </w:rPr>
      </w:pPr>
      <w:r w:rsidRPr="00D233FC">
        <w:rPr>
          <w:b/>
          <w:lang w:val="en-US"/>
        </w:rPr>
        <w:t>MAIN TEXT</w:t>
      </w:r>
    </w:p>
    <w:p w:rsidR="00D233FC" w:rsidRPr="00D233FC" w:rsidRDefault="00D233FC" w:rsidP="00AE0014">
      <w:pPr>
        <w:spacing w:after="0" w:line="240" w:lineRule="auto"/>
        <w:rPr>
          <w:lang w:val="en-US"/>
        </w:rPr>
      </w:pPr>
    </w:p>
    <w:p w:rsidR="00D233FC" w:rsidRPr="00D233FC" w:rsidRDefault="00D233FC" w:rsidP="00D233FC">
      <w:pPr>
        <w:spacing w:after="0" w:line="240" w:lineRule="auto"/>
        <w:rPr>
          <w:lang w:val="en-US"/>
        </w:rPr>
      </w:pPr>
      <w:r w:rsidRPr="00D233FC">
        <w:rPr>
          <w:lang w:val="en-US"/>
        </w:rPr>
        <w:t xml:space="preserve">Main body of the paper </w:t>
      </w:r>
      <w:r>
        <w:rPr>
          <w:lang w:val="en-US"/>
        </w:rPr>
        <w:t>usually includes i</w:t>
      </w:r>
      <w:r w:rsidRPr="00D233FC">
        <w:rPr>
          <w:lang w:val="en-US"/>
        </w:rPr>
        <w:t xml:space="preserve">ntroduction, </w:t>
      </w:r>
      <w:r>
        <w:rPr>
          <w:lang w:val="en-US"/>
        </w:rPr>
        <w:t>material and methods, results and discussion and conclusions sections. All text should be written in plain text (</w:t>
      </w:r>
      <w:r w:rsidRPr="00D233FC">
        <w:rPr>
          <w:lang w:val="en-US"/>
        </w:rPr>
        <w:t xml:space="preserve">Calibri, 11 </w:t>
      </w:r>
      <w:proofErr w:type="gramStart"/>
      <w:r w:rsidRPr="00D233FC">
        <w:rPr>
          <w:lang w:val="en-US"/>
        </w:rPr>
        <w:t>font</w:t>
      </w:r>
      <w:proofErr w:type="gramEnd"/>
      <w:r>
        <w:rPr>
          <w:lang w:val="en-US"/>
        </w:rPr>
        <w:t xml:space="preserve">). </w:t>
      </w:r>
      <w:r w:rsidRPr="00D233FC">
        <w:rPr>
          <w:lang w:val="en-US"/>
        </w:rPr>
        <w:t xml:space="preserve">Headings should be numbered as </w:t>
      </w:r>
      <w:proofErr w:type="gramStart"/>
      <w:r w:rsidRPr="00D233FC">
        <w:rPr>
          <w:lang w:val="en-US"/>
        </w:rPr>
        <w:t>1.,</w:t>
      </w:r>
      <w:proofErr w:type="gramEnd"/>
      <w:r w:rsidRPr="00D233FC">
        <w:rPr>
          <w:lang w:val="en-US"/>
        </w:rPr>
        <w:t xml:space="preserve"> 1.1., 1.1.1. Unit symbols should comply with The International System of Units. All tables and figures (graphs, photographs, maps etc.) should be numbered in the order of their citation in the text</w:t>
      </w:r>
      <w:r>
        <w:rPr>
          <w:lang w:val="en-US"/>
        </w:rPr>
        <w:t xml:space="preserve">. </w:t>
      </w:r>
      <w:r w:rsidRPr="00D233FC">
        <w:rPr>
          <w:lang w:val="en-US"/>
        </w:rPr>
        <w:t>Tables and figures should be simple</w:t>
      </w:r>
      <w:r>
        <w:rPr>
          <w:lang w:val="en-US"/>
        </w:rPr>
        <w:t xml:space="preserve"> and clearly </w:t>
      </w:r>
      <w:r w:rsidRPr="00D233FC">
        <w:rPr>
          <w:lang w:val="en-US"/>
        </w:rPr>
        <w:t>visible</w:t>
      </w:r>
      <w:r>
        <w:rPr>
          <w:lang w:val="en-US"/>
        </w:rPr>
        <w:t xml:space="preserve">. </w:t>
      </w:r>
    </w:p>
    <w:p w:rsidR="00D233FC" w:rsidRPr="00D233FC" w:rsidRDefault="00D233FC" w:rsidP="00AE0014">
      <w:pPr>
        <w:spacing w:after="0" w:line="240" w:lineRule="auto"/>
        <w:rPr>
          <w:lang w:val="en-US"/>
        </w:rPr>
      </w:pPr>
    </w:p>
    <w:p w:rsidR="00D233FC" w:rsidRPr="00D233FC" w:rsidRDefault="00D233FC" w:rsidP="00AE0014">
      <w:pPr>
        <w:spacing w:after="0" w:line="240" w:lineRule="auto"/>
        <w:rPr>
          <w:lang w:val="en-US"/>
        </w:rPr>
      </w:pPr>
      <w:r>
        <w:rPr>
          <w:lang w:val="en-US"/>
        </w:rPr>
        <w:t xml:space="preserve">References </w:t>
      </w:r>
      <w:r w:rsidRPr="00D233FC">
        <w:rPr>
          <w:lang w:val="en-US"/>
        </w:rPr>
        <w:t xml:space="preserve">should be given with the last name of the author and year of the publication (For example: Oliver et al., 1996; </w:t>
      </w:r>
      <w:proofErr w:type="spellStart"/>
      <w:r w:rsidRPr="00D233FC">
        <w:rPr>
          <w:lang w:val="en-US"/>
        </w:rPr>
        <w:t>Geray</w:t>
      </w:r>
      <w:proofErr w:type="spellEnd"/>
      <w:r w:rsidRPr="00D233FC">
        <w:rPr>
          <w:lang w:val="en-US"/>
        </w:rPr>
        <w:t xml:space="preserve">, 1998). At the end of the paper, references should be ordered first alphabetically and then chronologically. If there is more than one paper from the same author for a given year, these references should be identified by the letters a, b, c…, after the year of publication (For example: Jensen, 1998a; 1998b; 1999). See </w:t>
      </w:r>
      <w:r>
        <w:rPr>
          <w:lang w:val="en-US"/>
        </w:rPr>
        <w:t>below</w:t>
      </w:r>
      <w:r w:rsidRPr="00D233FC">
        <w:rPr>
          <w:lang w:val="en-US"/>
        </w:rPr>
        <w:t xml:space="preserve"> for details on references.</w:t>
      </w:r>
    </w:p>
    <w:p w:rsidR="00D233FC" w:rsidRPr="00D233FC" w:rsidRDefault="00D233FC" w:rsidP="00AE0014">
      <w:pPr>
        <w:spacing w:after="0" w:line="240" w:lineRule="auto"/>
        <w:rPr>
          <w:lang w:val="en-US"/>
        </w:rPr>
      </w:pPr>
    </w:p>
    <w:p w:rsidR="00D233FC" w:rsidRPr="00D233FC" w:rsidRDefault="00D233FC" w:rsidP="00D233FC">
      <w:pPr>
        <w:spacing w:after="0" w:line="240" w:lineRule="auto"/>
        <w:rPr>
          <w:lang w:val="en-US"/>
        </w:rPr>
      </w:pPr>
      <w:r w:rsidRPr="00D233FC">
        <w:rPr>
          <w:b/>
          <w:bCs/>
          <w:lang w:val="en-US"/>
        </w:rPr>
        <w:t>Article in periodical journals</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r w:rsidRPr="00D233FC">
        <w:rPr>
          <w:lang w:val="en-US"/>
        </w:rPr>
        <w:t xml:space="preserve">Binkley, D., </w:t>
      </w:r>
      <w:proofErr w:type="spellStart"/>
      <w:r w:rsidRPr="00D233FC">
        <w:rPr>
          <w:lang w:val="en-US"/>
        </w:rPr>
        <w:t>Stape</w:t>
      </w:r>
      <w:proofErr w:type="spellEnd"/>
      <w:r w:rsidRPr="00D233FC">
        <w:rPr>
          <w:lang w:val="en-US"/>
        </w:rPr>
        <w:t xml:space="preserve">, J.L., Ryan, M.G., 2004. </w:t>
      </w:r>
      <w:proofErr w:type="gramStart"/>
      <w:r w:rsidRPr="00D233FC">
        <w:rPr>
          <w:lang w:val="en-US"/>
        </w:rPr>
        <w:t>Thinking about efficiency of resource use in forests.</w:t>
      </w:r>
      <w:proofErr w:type="gramEnd"/>
      <w:r w:rsidRPr="00D233FC">
        <w:rPr>
          <w:lang w:val="en-US"/>
        </w:rPr>
        <w:t xml:space="preserve"> Forest Ecology and Management, 193: 5-16.</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r w:rsidRPr="00D233FC">
        <w:rPr>
          <w:b/>
          <w:bCs/>
          <w:lang w:val="en-US"/>
        </w:rPr>
        <w:t>Book</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r w:rsidRPr="00D233FC">
        <w:rPr>
          <w:lang w:val="en-US"/>
        </w:rPr>
        <w:t xml:space="preserve">Oliver, C.D., Larson, B.C., 1996. </w:t>
      </w:r>
      <w:proofErr w:type="gramStart"/>
      <w:r w:rsidRPr="00D233FC">
        <w:rPr>
          <w:lang w:val="en-US"/>
        </w:rPr>
        <w:t>Forest Stand Dynamics.</w:t>
      </w:r>
      <w:proofErr w:type="gramEnd"/>
      <w:r w:rsidRPr="00D233FC">
        <w:rPr>
          <w:lang w:val="en-US"/>
        </w:rPr>
        <w:t xml:space="preserve"> John Wiley and Sons, New York.</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r w:rsidRPr="00D233FC">
        <w:rPr>
          <w:b/>
          <w:bCs/>
          <w:lang w:val="en-US"/>
        </w:rPr>
        <w:t>Reference to a chapter in an edited book</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proofErr w:type="gramStart"/>
      <w:r w:rsidRPr="00D233FC">
        <w:rPr>
          <w:lang w:val="en-US"/>
        </w:rPr>
        <w:t xml:space="preserve">Little, C.H.A., </w:t>
      </w:r>
      <w:proofErr w:type="spellStart"/>
      <w:r w:rsidRPr="00D233FC">
        <w:rPr>
          <w:lang w:val="en-US"/>
        </w:rPr>
        <w:t>Pharis</w:t>
      </w:r>
      <w:proofErr w:type="spellEnd"/>
      <w:r w:rsidRPr="00D233FC">
        <w:rPr>
          <w:lang w:val="en-US"/>
        </w:rPr>
        <w:t>, R.P., 1995.</w:t>
      </w:r>
      <w:proofErr w:type="gramEnd"/>
      <w:r w:rsidRPr="00D233FC">
        <w:rPr>
          <w:lang w:val="en-US"/>
        </w:rPr>
        <w:t xml:space="preserve"> Hormonal </w:t>
      </w:r>
      <w:proofErr w:type="gramStart"/>
      <w:r w:rsidRPr="00D233FC">
        <w:rPr>
          <w:lang w:val="en-US"/>
        </w:rPr>
        <w:t>control of tree stem</w:t>
      </w:r>
      <w:proofErr w:type="gramEnd"/>
      <w:r w:rsidRPr="00D233FC">
        <w:rPr>
          <w:lang w:val="en-US"/>
        </w:rPr>
        <w:t xml:space="preserve"> growth. In: Gartner, B.L. (Ed.), Plant Stems: Physiology and Functional Morphology, Academic Press, New York, pp. 281-319.</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r w:rsidRPr="00D233FC">
        <w:rPr>
          <w:b/>
          <w:bCs/>
          <w:lang w:val="en-US"/>
        </w:rPr>
        <w:t>Thesis and dissertation</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proofErr w:type="spellStart"/>
      <w:r w:rsidRPr="00D233FC">
        <w:rPr>
          <w:lang w:val="en-US"/>
        </w:rPr>
        <w:t>Gurlevik</w:t>
      </w:r>
      <w:proofErr w:type="spellEnd"/>
      <w:r w:rsidRPr="00D233FC">
        <w:rPr>
          <w:lang w:val="en-US"/>
        </w:rPr>
        <w:t xml:space="preserve">, N., 2002. Stand and soil responses of a loblolly pine plantation to midrotation fertilization and vegetation control. </w:t>
      </w:r>
      <w:proofErr w:type="gramStart"/>
      <w:r w:rsidRPr="00D233FC">
        <w:rPr>
          <w:lang w:val="en-US"/>
        </w:rPr>
        <w:t>PhD Dissertation, North Carolina State University, NC, USA.</w:t>
      </w:r>
      <w:proofErr w:type="gramEnd"/>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r w:rsidRPr="00D233FC">
        <w:rPr>
          <w:b/>
          <w:bCs/>
          <w:lang w:val="en-US"/>
        </w:rPr>
        <w:t>Conference proceedings</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proofErr w:type="spellStart"/>
      <w:r w:rsidRPr="00D233FC">
        <w:rPr>
          <w:lang w:val="en-US"/>
        </w:rPr>
        <w:t>Erkan</w:t>
      </w:r>
      <w:proofErr w:type="spellEnd"/>
      <w:r w:rsidRPr="00D233FC">
        <w:rPr>
          <w:lang w:val="en-US"/>
        </w:rPr>
        <w:t xml:space="preserve">, N., 2002. </w:t>
      </w:r>
      <w:proofErr w:type="gramStart"/>
      <w:r w:rsidRPr="00D233FC">
        <w:rPr>
          <w:lang w:val="en-US"/>
        </w:rPr>
        <w:t>Growth performance of Turkish red pine (</w:t>
      </w:r>
      <w:proofErr w:type="spellStart"/>
      <w:r w:rsidRPr="00D233FC">
        <w:rPr>
          <w:lang w:val="en-US"/>
        </w:rPr>
        <w:t>Pinus</w:t>
      </w:r>
      <w:proofErr w:type="spellEnd"/>
      <w:r w:rsidRPr="00D233FC">
        <w:rPr>
          <w:lang w:val="en-US"/>
        </w:rPr>
        <w:t xml:space="preserve"> </w:t>
      </w:r>
      <w:proofErr w:type="spellStart"/>
      <w:r w:rsidRPr="00D233FC">
        <w:rPr>
          <w:lang w:val="en-US"/>
        </w:rPr>
        <w:t>brutia</w:t>
      </w:r>
      <w:proofErr w:type="spellEnd"/>
      <w:r w:rsidRPr="00D233FC">
        <w:rPr>
          <w:lang w:val="en-US"/>
        </w:rPr>
        <w:t xml:space="preserve"> Ten.) in natural forest and plantation in Turkey.</w:t>
      </w:r>
      <w:proofErr w:type="gramEnd"/>
      <w:r w:rsidRPr="00D233FC">
        <w:rPr>
          <w:lang w:val="en-US"/>
        </w:rPr>
        <w:t xml:space="preserve"> Proceedings of IUFRO Meeting: Management of Fast Growing Plantations, 11-13 September 2002, </w:t>
      </w:r>
      <w:proofErr w:type="spellStart"/>
      <w:r w:rsidRPr="00D233FC">
        <w:rPr>
          <w:lang w:val="en-US"/>
        </w:rPr>
        <w:t>İzmit</w:t>
      </w:r>
      <w:proofErr w:type="spellEnd"/>
      <w:r w:rsidRPr="00D233FC">
        <w:rPr>
          <w:lang w:val="en-US"/>
        </w:rPr>
        <w:t>, Turkey, pp. 67-74.</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r w:rsidRPr="00D233FC">
        <w:rPr>
          <w:b/>
          <w:bCs/>
          <w:lang w:val="en-US"/>
        </w:rPr>
        <w:t>Electronic reference</w:t>
      </w:r>
    </w:p>
    <w:p w:rsidR="00D233FC" w:rsidRPr="00D233FC" w:rsidRDefault="00D233FC" w:rsidP="00D233FC">
      <w:pPr>
        <w:spacing w:after="0" w:line="240" w:lineRule="auto"/>
        <w:rPr>
          <w:lang w:val="en-US"/>
        </w:rPr>
      </w:pPr>
    </w:p>
    <w:p w:rsidR="00D233FC" w:rsidRPr="00D233FC" w:rsidRDefault="00D233FC" w:rsidP="00D233FC">
      <w:pPr>
        <w:spacing w:after="0" w:line="240" w:lineRule="auto"/>
        <w:rPr>
          <w:lang w:val="en-US"/>
        </w:rPr>
      </w:pPr>
      <w:proofErr w:type="gramStart"/>
      <w:r w:rsidRPr="00D233FC">
        <w:rPr>
          <w:lang w:val="en-US"/>
        </w:rPr>
        <w:t>FAO, 2011.</w:t>
      </w:r>
      <w:proofErr w:type="gramEnd"/>
      <w:r w:rsidRPr="00D233FC">
        <w:rPr>
          <w:lang w:val="en-US"/>
        </w:rPr>
        <w:t xml:space="preserve"> Fact and figures: Forest cover. Food and Agriculture Organization of the United Nations, Rome, http://www.fao.org/forestry/28808/en/, Accessed: 22.12.2012.</w:t>
      </w:r>
    </w:p>
    <w:p w:rsidR="00D233FC" w:rsidRPr="00D233FC" w:rsidRDefault="00D233FC" w:rsidP="00AE0014">
      <w:pPr>
        <w:spacing w:after="0" w:line="240" w:lineRule="auto"/>
        <w:rPr>
          <w:lang w:val="en-US"/>
        </w:rPr>
      </w:pPr>
    </w:p>
    <w:sectPr w:rsidR="00D233FC" w:rsidRPr="00D23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14"/>
    <w:rsid w:val="001E713C"/>
    <w:rsid w:val="005268E8"/>
    <w:rsid w:val="00AE0014"/>
    <w:rsid w:val="00D233FC"/>
    <w:rsid w:val="00D90F33"/>
    <w:rsid w:val="00E83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33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3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056">
      <w:bodyDiv w:val="1"/>
      <w:marLeft w:val="0"/>
      <w:marRight w:val="0"/>
      <w:marTop w:val="0"/>
      <w:marBottom w:val="0"/>
      <w:divBdr>
        <w:top w:val="none" w:sz="0" w:space="0" w:color="auto"/>
        <w:left w:val="none" w:sz="0" w:space="0" w:color="auto"/>
        <w:bottom w:val="none" w:sz="0" w:space="0" w:color="auto"/>
        <w:right w:val="none" w:sz="0" w:space="0" w:color="auto"/>
      </w:divBdr>
      <w:divsChild>
        <w:div w:id="1124344057">
          <w:marLeft w:val="375"/>
          <w:marRight w:val="0"/>
          <w:marTop w:val="0"/>
          <w:marBottom w:val="0"/>
          <w:divBdr>
            <w:top w:val="none" w:sz="0" w:space="0" w:color="auto"/>
            <w:left w:val="none" w:sz="0" w:space="0" w:color="auto"/>
            <w:bottom w:val="none" w:sz="0" w:space="0" w:color="auto"/>
            <w:right w:val="none" w:sz="0" w:space="0" w:color="auto"/>
          </w:divBdr>
        </w:div>
        <w:div w:id="302925735">
          <w:marLeft w:val="375"/>
          <w:marRight w:val="0"/>
          <w:marTop w:val="0"/>
          <w:marBottom w:val="0"/>
          <w:divBdr>
            <w:top w:val="none" w:sz="0" w:space="0" w:color="auto"/>
            <w:left w:val="none" w:sz="0" w:space="0" w:color="auto"/>
            <w:bottom w:val="none" w:sz="0" w:space="0" w:color="auto"/>
            <w:right w:val="none" w:sz="0" w:space="0" w:color="auto"/>
          </w:divBdr>
        </w:div>
        <w:div w:id="1850682245">
          <w:marLeft w:val="375"/>
          <w:marRight w:val="0"/>
          <w:marTop w:val="0"/>
          <w:marBottom w:val="0"/>
          <w:divBdr>
            <w:top w:val="none" w:sz="0" w:space="0" w:color="auto"/>
            <w:left w:val="none" w:sz="0" w:space="0" w:color="auto"/>
            <w:bottom w:val="none" w:sz="0" w:space="0" w:color="auto"/>
            <w:right w:val="none" w:sz="0" w:space="0" w:color="auto"/>
          </w:divBdr>
        </w:div>
        <w:div w:id="328948045">
          <w:marLeft w:val="375"/>
          <w:marRight w:val="0"/>
          <w:marTop w:val="0"/>
          <w:marBottom w:val="0"/>
          <w:divBdr>
            <w:top w:val="none" w:sz="0" w:space="0" w:color="auto"/>
            <w:left w:val="none" w:sz="0" w:space="0" w:color="auto"/>
            <w:bottom w:val="none" w:sz="0" w:space="0" w:color="auto"/>
            <w:right w:val="none" w:sz="0" w:space="0" w:color="auto"/>
          </w:divBdr>
        </w:div>
        <w:div w:id="2031639992">
          <w:marLeft w:val="375"/>
          <w:marRight w:val="0"/>
          <w:marTop w:val="0"/>
          <w:marBottom w:val="0"/>
          <w:divBdr>
            <w:top w:val="none" w:sz="0" w:space="0" w:color="auto"/>
            <w:left w:val="none" w:sz="0" w:space="0" w:color="auto"/>
            <w:bottom w:val="none" w:sz="0" w:space="0" w:color="auto"/>
            <w:right w:val="none" w:sz="0" w:space="0" w:color="auto"/>
          </w:divBdr>
        </w:div>
        <w:div w:id="1845051115">
          <w:marLeft w:val="375"/>
          <w:marRight w:val="0"/>
          <w:marTop w:val="0"/>
          <w:marBottom w:val="0"/>
          <w:divBdr>
            <w:top w:val="none" w:sz="0" w:space="0" w:color="auto"/>
            <w:left w:val="none" w:sz="0" w:space="0" w:color="auto"/>
            <w:bottom w:val="none" w:sz="0" w:space="0" w:color="auto"/>
            <w:right w:val="none" w:sz="0" w:space="0" w:color="auto"/>
          </w:divBdr>
        </w:div>
        <w:div w:id="1263495954">
          <w:marLeft w:val="375"/>
          <w:marRight w:val="0"/>
          <w:marTop w:val="0"/>
          <w:marBottom w:val="0"/>
          <w:divBdr>
            <w:top w:val="none" w:sz="0" w:space="0" w:color="auto"/>
            <w:left w:val="none" w:sz="0" w:space="0" w:color="auto"/>
            <w:bottom w:val="none" w:sz="0" w:space="0" w:color="auto"/>
            <w:right w:val="none" w:sz="0" w:space="0" w:color="auto"/>
          </w:divBdr>
        </w:div>
        <w:div w:id="847985289">
          <w:marLeft w:val="375"/>
          <w:marRight w:val="0"/>
          <w:marTop w:val="0"/>
          <w:marBottom w:val="0"/>
          <w:divBdr>
            <w:top w:val="none" w:sz="0" w:space="0" w:color="auto"/>
            <w:left w:val="none" w:sz="0" w:space="0" w:color="auto"/>
            <w:bottom w:val="none" w:sz="0" w:space="0" w:color="auto"/>
            <w:right w:val="none" w:sz="0" w:space="0" w:color="auto"/>
          </w:divBdr>
        </w:div>
        <w:div w:id="540019115">
          <w:marLeft w:val="375"/>
          <w:marRight w:val="0"/>
          <w:marTop w:val="0"/>
          <w:marBottom w:val="0"/>
          <w:divBdr>
            <w:top w:val="none" w:sz="0" w:space="0" w:color="auto"/>
            <w:left w:val="none" w:sz="0" w:space="0" w:color="auto"/>
            <w:bottom w:val="none" w:sz="0" w:space="0" w:color="auto"/>
            <w:right w:val="none" w:sz="0" w:space="0" w:color="auto"/>
          </w:divBdr>
        </w:div>
        <w:div w:id="2074545994">
          <w:marLeft w:val="375"/>
          <w:marRight w:val="0"/>
          <w:marTop w:val="0"/>
          <w:marBottom w:val="0"/>
          <w:divBdr>
            <w:top w:val="none" w:sz="0" w:space="0" w:color="auto"/>
            <w:left w:val="none" w:sz="0" w:space="0" w:color="auto"/>
            <w:bottom w:val="none" w:sz="0" w:space="0" w:color="auto"/>
            <w:right w:val="none" w:sz="0" w:space="0" w:color="auto"/>
          </w:divBdr>
        </w:div>
        <w:div w:id="233125080">
          <w:marLeft w:val="375"/>
          <w:marRight w:val="0"/>
          <w:marTop w:val="0"/>
          <w:marBottom w:val="0"/>
          <w:divBdr>
            <w:top w:val="none" w:sz="0" w:space="0" w:color="auto"/>
            <w:left w:val="none" w:sz="0" w:space="0" w:color="auto"/>
            <w:bottom w:val="none" w:sz="0" w:space="0" w:color="auto"/>
            <w:right w:val="none" w:sz="0" w:space="0" w:color="auto"/>
          </w:divBdr>
        </w:div>
        <w:div w:id="1621230585">
          <w:marLeft w:val="375"/>
          <w:marRight w:val="0"/>
          <w:marTop w:val="0"/>
          <w:marBottom w:val="0"/>
          <w:divBdr>
            <w:top w:val="none" w:sz="0" w:space="0" w:color="auto"/>
            <w:left w:val="none" w:sz="0" w:space="0" w:color="auto"/>
            <w:bottom w:val="none" w:sz="0" w:space="0" w:color="auto"/>
            <w:right w:val="none" w:sz="0" w:space="0" w:color="auto"/>
          </w:divBdr>
        </w:div>
        <w:div w:id="56248877">
          <w:marLeft w:val="375"/>
          <w:marRight w:val="0"/>
          <w:marTop w:val="0"/>
          <w:marBottom w:val="0"/>
          <w:divBdr>
            <w:top w:val="none" w:sz="0" w:space="0" w:color="auto"/>
            <w:left w:val="none" w:sz="0" w:space="0" w:color="auto"/>
            <w:bottom w:val="none" w:sz="0" w:space="0" w:color="auto"/>
            <w:right w:val="none" w:sz="0" w:space="0" w:color="auto"/>
          </w:divBdr>
        </w:div>
        <w:div w:id="1198398422">
          <w:marLeft w:val="375"/>
          <w:marRight w:val="0"/>
          <w:marTop w:val="0"/>
          <w:marBottom w:val="0"/>
          <w:divBdr>
            <w:top w:val="none" w:sz="0" w:space="0" w:color="auto"/>
            <w:left w:val="none" w:sz="0" w:space="0" w:color="auto"/>
            <w:bottom w:val="none" w:sz="0" w:space="0" w:color="auto"/>
            <w:right w:val="none" w:sz="0" w:space="0" w:color="auto"/>
          </w:divBdr>
        </w:div>
        <w:div w:id="1720133785">
          <w:marLeft w:val="375"/>
          <w:marRight w:val="0"/>
          <w:marTop w:val="0"/>
          <w:marBottom w:val="0"/>
          <w:divBdr>
            <w:top w:val="none" w:sz="0" w:space="0" w:color="auto"/>
            <w:left w:val="none" w:sz="0" w:space="0" w:color="auto"/>
            <w:bottom w:val="none" w:sz="0" w:space="0" w:color="auto"/>
            <w:right w:val="none" w:sz="0" w:space="0" w:color="auto"/>
          </w:divBdr>
        </w:div>
        <w:div w:id="342975152">
          <w:marLeft w:val="375"/>
          <w:marRight w:val="0"/>
          <w:marTop w:val="0"/>
          <w:marBottom w:val="0"/>
          <w:divBdr>
            <w:top w:val="none" w:sz="0" w:space="0" w:color="auto"/>
            <w:left w:val="none" w:sz="0" w:space="0" w:color="auto"/>
            <w:bottom w:val="none" w:sz="0" w:space="0" w:color="auto"/>
            <w:right w:val="none" w:sz="0" w:space="0" w:color="auto"/>
          </w:divBdr>
        </w:div>
        <w:div w:id="249969771">
          <w:marLeft w:val="375"/>
          <w:marRight w:val="0"/>
          <w:marTop w:val="0"/>
          <w:marBottom w:val="0"/>
          <w:divBdr>
            <w:top w:val="none" w:sz="0" w:space="0" w:color="auto"/>
            <w:left w:val="none" w:sz="0" w:space="0" w:color="auto"/>
            <w:bottom w:val="none" w:sz="0" w:space="0" w:color="auto"/>
            <w:right w:val="none" w:sz="0" w:space="0" w:color="auto"/>
          </w:divBdr>
        </w:div>
        <w:div w:id="2069568539">
          <w:marLeft w:val="375"/>
          <w:marRight w:val="0"/>
          <w:marTop w:val="0"/>
          <w:marBottom w:val="0"/>
          <w:divBdr>
            <w:top w:val="none" w:sz="0" w:space="0" w:color="auto"/>
            <w:left w:val="none" w:sz="0" w:space="0" w:color="auto"/>
            <w:bottom w:val="none" w:sz="0" w:space="0" w:color="auto"/>
            <w:right w:val="none" w:sz="0" w:space="0" w:color="auto"/>
          </w:divBdr>
        </w:div>
        <w:div w:id="1396663220">
          <w:marLeft w:val="375"/>
          <w:marRight w:val="0"/>
          <w:marTop w:val="0"/>
          <w:marBottom w:val="0"/>
          <w:divBdr>
            <w:top w:val="none" w:sz="0" w:space="0" w:color="auto"/>
            <w:left w:val="none" w:sz="0" w:space="0" w:color="auto"/>
            <w:bottom w:val="none" w:sz="0" w:space="0" w:color="auto"/>
            <w:right w:val="none" w:sz="0" w:space="0" w:color="auto"/>
          </w:divBdr>
        </w:div>
        <w:div w:id="542835551">
          <w:marLeft w:val="375"/>
          <w:marRight w:val="0"/>
          <w:marTop w:val="0"/>
          <w:marBottom w:val="0"/>
          <w:divBdr>
            <w:top w:val="none" w:sz="0" w:space="0" w:color="auto"/>
            <w:left w:val="none" w:sz="0" w:space="0" w:color="auto"/>
            <w:bottom w:val="none" w:sz="0" w:space="0" w:color="auto"/>
            <w:right w:val="none" w:sz="0" w:space="0" w:color="auto"/>
          </w:divBdr>
        </w:div>
        <w:div w:id="1666665110">
          <w:marLeft w:val="375"/>
          <w:marRight w:val="0"/>
          <w:marTop w:val="0"/>
          <w:marBottom w:val="0"/>
          <w:divBdr>
            <w:top w:val="none" w:sz="0" w:space="0" w:color="auto"/>
            <w:left w:val="none" w:sz="0" w:space="0" w:color="auto"/>
            <w:bottom w:val="none" w:sz="0" w:space="0" w:color="auto"/>
            <w:right w:val="none" w:sz="0" w:space="0" w:color="auto"/>
          </w:divBdr>
        </w:div>
        <w:div w:id="1867862341">
          <w:marLeft w:val="375"/>
          <w:marRight w:val="0"/>
          <w:marTop w:val="0"/>
          <w:marBottom w:val="0"/>
          <w:divBdr>
            <w:top w:val="none" w:sz="0" w:space="0" w:color="auto"/>
            <w:left w:val="none" w:sz="0" w:space="0" w:color="auto"/>
            <w:bottom w:val="none" w:sz="0" w:space="0" w:color="auto"/>
            <w:right w:val="none" w:sz="0" w:space="0" w:color="auto"/>
          </w:divBdr>
        </w:div>
        <w:div w:id="1711612846">
          <w:marLeft w:val="375"/>
          <w:marRight w:val="0"/>
          <w:marTop w:val="0"/>
          <w:marBottom w:val="0"/>
          <w:divBdr>
            <w:top w:val="none" w:sz="0" w:space="0" w:color="auto"/>
            <w:left w:val="none" w:sz="0" w:space="0" w:color="auto"/>
            <w:bottom w:val="none" w:sz="0" w:space="0" w:color="auto"/>
            <w:right w:val="none" w:sz="0" w:space="0" w:color="auto"/>
          </w:divBdr>
        </w:div>
        <w:div w:id="1784497002">
          <w:marLeft w:val="375"/>
          <w:marRight w:val="0"/>
          <w:marTop w:val="0"/>
          <w:marBottom w:val="0"/>
          <w:divBdr>
            <w:top w:val="none" w:sz="0" w:space="0" w:color="auto"/>
            <w:left w:val="none" w:sz="0" w:space="0" w:color="auto"/>
            <w:bottom w:val="none" w:sz="0" w:space="0" w:color="auto"/>
            <w:right w:val="none" w:sz="0" w:space="0" w:color="auto"/>
          </w:divBdr>
        </w:div>
        <w:div w:id="1262564953">
          <w:marLeft w:val="375"/>
          <w:marRight w:val="0"/>
          <w:marTop w:val="0"/>
          <w:marBottom w:val="0"/>
          <w:divBdr>
            <w:top w:val="none" w:sz="0" w:space="0" w:color="auto"/>
            <w:left w:val="none" w:sz="0" w:space="0" w:color="auto"/>
            <w:bottom w:val="none" w:sz="0" w:space="0" w:color="auto"/>
            <w:right w:val="none" w:sz="0" w:space="0" w:color="auto"/>
          </w:divBdr>
        </w:div>
        <w:div w:id="292297687">
          <w:marLeft w:val="375"/>
          <w:marRight w:val="0"/>
          <w:marTop w:val="0"/>
          <w:marBottom w:val="0"/>
          <w:divBdr>
            <w:top w:val="none" w:sz="0" w:space="0" w:color="auto"/>
            <w:left w:val="none" w:sz="0" w:space="0" w:color="auto"/>
            <w:bottom w:val="none" w:sz="0" w:space="0" w:color="auto"/>
            <w:right w:val="none" w:sz="0" w:space="0" w:color="auto"/>
          </w:divBdr>
        </w:div>
        <w:div w:id="89551512">
          <w:marLeft w:val="375"/>
          <w:marRight w:val="0"/>
          <w:marTop w:val="0"/>
          <w:marBottom w:val="0"/>
          <w:divBdr>
            <w:top w:val="none" w:sz="0" w:space="0" w:color="auto"/>
            <w:left w:val="none" w:sz="0" w:space="0" w:color="auto"/>
            <w:bottom w:val="none" w:sz="0" w:space="0" w:color="auto"/>
            <w:right w:val="none" w:sz="0" w:space="0" w:color="auto"/>
          </w:divBdr>
        </w:div>
        <w:div w:id="1548571165">
          <w:marLeft w:val="375"/>
          <w:marRight w:val="0"/>
          <w:marTop w:val="0"/>
          <w:marBottom w:val="0"/>
          <w:divBdr>
            <w:top w:val="none" w:sz="0" w:space="0" w:color="auto"/>
            <w:left w:val="none" w:sz="0" w:space="0" w:color="auto"/>
            <w:bottom w:val="none" w:sz="0" w:space="0" w:color="auto"/>
            <w:right w:val="none" w:sz="0" w:space="0" w:color="auto"/>
          </w:divBdr>
        </w:div>
        <w:div w:id="1001004609">
          <w:marLeft w:val="375"/>
          <w:marRight w:val="0"/>
          <w:marTop w:val="0"/>
          <w:marBottom w:val="0"/>
          <w:divBdr>
            <w:top w:val="none" w:sz="0" w:space="0" w:color="auto"/>
            <w:left w:val="none" w:sz="0" w:space="0" w:color="auto"/>
            <w:bottom w:val="none" w:sz="0" w:space="0" w:color="auto"/>
            <w:right w:val="none" w:sz="0" w:space="0" w:color="auto"/>
          </w:divBdr>
        </w:div>
        <w:div w:id="721708803">
          <w:marLeft w:val="375"/>
          <w:marRight w:val="0"/>
          <w:marTop w:val="0"/>
          <w:marBottom w:val="0"/>
          <w:divBdr>
            <w:top w:val="none" w:sz="0" w:space="0" w:color="auto"/>
            <w:left w:val="none" w:sz="0" w:space="0" w:color="auto"/>
            <w:bottom w:val="none" w:sz="0" w:space="0" w:color="auto"/>
            <w:right w:val="none" w:sz="0" w:space="0" w:color="auto"/>
          </w:divBdr>
        </w:div>
        <w:div w:id="2107383767">
          <w:marLeft w:val="375"/>
          <w:marRight w:val="0"/>
          <w:marTop w:val="0"/>
          <w:marBottom w:val="0"/>
          <w:divBdr>
            <w:top w:val="none" w:sz="0" w:space="0" w:color="auto"/>
            <w:left w:val="none" w:sz="0" w:space="0" w:color="auto"/>
            <w:bottom w:val="none" w:sz="0" w:space="0" w:color="auto"/>
            <w:right w:val="none" w:sz="0" w:space="0" w:color="auto"/>
          </w:divBdr>
        </w:div>
      </w:divsChild>
    </w:div>
    <w:div w:id="902063376">
      <w:bodyDiv w:val="1"/>
      <w:marLeft w:val="0"/>
      <w:marRight w:val="0"/>
      <w:marTop w:val="0"/>
      <w:marBottom w:val="0"/>
      <w:divBdr>
        <w:top w:val="none" w:sz="0" w:space="0" w:color="auto"/>
        <w:left w:val="none" w:sz="0" w:space="0" w:color="auto"/>
        <w:bottom w:val="none" w:sz="0" w:space="0" w:color="auto"/>
        <w:right w:val="none" w:sz="0" w:space="0" w:color="auto"/>
      </w:divBdr>
      <w:divsChild>
        <w:div w:id="964888260">
          <w:marLeft w:val="375"/>
          <w:marRight w:val="0"/>
          <w:marTop w:val="0"/>
          <w:marBottom w:val="0"/>
          <w:divBdr>
            <w:top w:val="none" w:sz="0" w:space="0" w:color="auto"/>
            <w:left w:val="none" w:sz="0" w:space="0" w:color="auto"/>
            <w:bottom w:val="none" w:sz="0" w:space="0" w:color="auto"/>
            <w:right w:val="none" w:sz="0" w:space="0" w:color="auto"/>
          </w:divBdr>
        </w:div>
        <w:div w:id="599920632">
          <w:marLeft w:val="375"/>
          <w:marRight w:val="0"/>
          <w:marTop w:val="0"/>
          <w:marBottom w:val="0"/>
          <w:divBdr>
            <w:top w:val="none" w:sz="0" w:space="0" w:color="auto"/>
            <w:left w:val="none" w:sz="0" w:space="0" w:color="auto"/>
            <w:bottom w:val="none" w:sz="0" w:space="0" w:color="auto"/>
            <w:right w:val="none" w:sz="0" w:space="0" w:color="auto"/>
          </w:divBdr>
        </w:div>
        <w:div w:id="558369871">
          <w:marLeft w:val="375"/>
          <w:marRight w:val="0"/>
          <w:marTop w:val="0"/>
          <w:marBottom w:val="0"/>
          <w:divBdr>
            <w:top w:val="none" w:sz="0" w:space="0" w:color="auto"/>
            <w:left w:val="none" w:sz="0" w:space="0" w:color="auto"/>
            <w:bottom w:val="none" w:sz="0" w:space="0" w:color="auto"/>
            <w:right w:val="none" w:sz="0" w:space="0" w:color="auto"/>
          </w:divBdr>
        </w:div>
        <w:div w:id="1204173910">
          <w:marLeft w:val="375"/>
          <w:marRight w:val="0"/>
          <w:marTop w:val="0"/>
          <w:marBottom w:val="0"/>
          <w:divBdr>
            <w:top w:val="none" w:sz="0" w:space="0" w:color="auto"/>
            <w:left w:val="none" w:sz="0" w:space="0" w:color="auto"/>
            <w:bottom w:val="none" w:sz="0" w:space="0" w:color="auto"/>
            <w:right w:val="none" w:sz="0" w:space="0" w:color="auto"/>
          </w:divBdr>
        </w:div>
        <w:div w:id="1314023788">
          <w:marLeft w:val="375"/>
          <w:marRight w:val="0"/>
          <w:marTop w:val="0"/>
          <w:marBottom w:val="0"/>
          <w:divBdr>
            <w:top w:val="none" w:sz="0" w:space="0" w:color="auto"/>
            <w:left w:val="none" w:sz="0" w:space="0" w:color="auto"/>
            <w:bottom w:val="none" w:sz="0" w:space="0" w:color="auto"/>
            <w:right w:val="none" w:sz="0" w:space="0" w:color="auto"/>
          </w:divBdr>
        </w:div>
        <w:div w:id="2118527248">
          <w:marLeft w:val="375"/>
          <w:marRight w:val="0"/>
          <w:marTop w:val="0"/>
          <w:marBottom w:val="0"/>
          <w:divBdr>
            <w:top w:val="none" w:sz="0" w:space="0" w:color="auto"/>
            <w:left w:val="none" w:sz="0" w:space="0" w:color="auto"/>
            <w:bottom w:val="none" w:sz="0" w:space="0" w:color="auto"/>
            <w:right w:val="none" w:sz="0" w:space="0" w:color="auto"/>
          </w:divBdr>
        </w:div>
        <w:div w:id="1540582066">
          <w:marLeft w:val="375"/>
          <w:marRight w:val="0"/>
          <w:marTop w:val="0"/>
          <w:marBottom w:val="0"/>
          <w:divBdr>
            <w:top w:val="none" w:sz="0" w:space="0" w:color="auto"/>
            <w:left w:val="none" w:sz="0" w:space="0" w:color="auto"/>
            <w:bottom w:val="none" w:sz="0" w:space="0" w:color="auto"/>
            <w:right w:val="none" w:sz="0" w:space="0" w:color="auto"/>
          </w:divBdr>
        </w:div>
        <w:div w:id="1649477935">
          <w:marLeft w:val="375"/>
          <w:marRight w:val="0"/>
          <w:marTop w:val="0"/>
          <w:marBottom w:val="0"/>
          <w:divBdr>
            <w:top w:val="none" w:sz="0" w:space="0" w:color="auto"/>
            <w:left w:val="none" w:sz="0" w:space="0" w:color="auto"/>
            <w:bottom w:val="none" w:sz="0" w:space="0" w:color="auto"/>
            <w:right w:val="none" w:sz="0" w:space="0" w:color="auto"/>
          </w:divBdr>
        </w:div>
        <w:div w:id="1541742879">
          <w:marLeft w:val="375"/>
          <w:marRight w:val="0"/>
          <w:marTop w:val="0"/>
          <w:marBottom w:val="0"/>
          <w:divBdr>
            <w:top w:val="none" w:sz="0" w:space="0" w:color="auto"/>
            <w:left w:val="none" w:sz="0" w:space="0" w:color="auto"/>
            <w:bottom w:val="none" w:sz="0" w:space="0" w:color="auto"/>
            <w:right w:val="none" w:sz="0" w:space="0" w:color="auto"/>
          </w:divBdr>
        </w:div>
        <w:div w:id="909193409">
          <w:marLeft w:val="375"/>
          <w:marRight w:val="0"/>
          <w:marTop w:val="0"/>
          <w:marBottom w:val="0"/>
          <w:divBdr>
            <w:top w:val="none" w:sz="0" w:space="0" w:color="auto"/>
            <w:left w:val="none" w:sz="0" w:space="0" w:color="auto"/>
            <w:bottom w:val="none" w:sz="0" w:space="0" w:color="auto"/>
            <w:right w:val="none" w:sz="0" w:space="0" w:color="auto"/>
          </w:divBdr>
        </w:div>
        <w:div w:id="1784885435">
          <w:marLeft w:val="375"/>
          <w:marRight w:val="0"/>
          <w:marTop w:val="0"/>
          <w:marBottom w:val="0"/>
          <w:divBdr>
            <w:top w:val="none" w:sz="0" w:space="0" w:color="auto"/>
            <w:left w:val="none" w:sz="0" w:space="0" w:color="auto"/>
            <w:bottom w:val="none" w:sz="0" w:space="0" w:color="auto"/>
            <w:right w:val="none" w:sz="0" w:space="0" w:color="auto"/>
          </w:divBdr>
        </w:div>
        <w:div w:id="488905227">
          <w:marLeft w:val="375"/>
          <w:marRight w:val="0"/>
          <w:marTop w:val="0"/>
          <w:marBottom w:val="0"/>
          <w:divBdr>
            <w:top w:val="none" w:sz="0" w:space="0" w:color="auto"/>
            <w:left w:val="none" w:sz="0" w:space="0" w:color="auto"/>
            <w:bottom w:val="none" w:sz="0" w:space="0" w:color="auto"/>
            <w:right w:val="none" w:sz="0" w:space="0" w:color="auto"/>
          </w:divBdr>
        </w:div>
        <w:div w:id="891428351">
          <w:marLeft w:val="375"/>
          <w:marRight w:val="0"/>
          <w:marTop w:val="0"/>
          <w:marBottom w:val="0"/>
          <w:divBdr>
            <w:top w:val="none" w:sz="0" w:space="0" w:color="auto"/>
            <w:left w:val="none" w:sz="0" w:space="0" w:color="auto"/>
            <w:bottom w:val="none" w:sz="0" w:space="0" w:color="auto"/>
            <w:right w:val="none" w:sz="0" w:space="0" w:color="auto"/>
          </w:divBdr>
        </w:div>
        <w:div w:id="1077440643">
          <w:marLeft w:val="375"/>
          <w:marRight w:val="0"/>
          <w:marTop w:val="0"/>
          <w:marBottom w:val="0"/>
          <w:divBdr>
            <w:top w:val="none" w:sz="0" w:space="0" w:color="auto"/>
            <w:left w:val="none" w:sz="0" w:space="0" w:color="auto"/>
            <w:bottom w:val="none" w:sz="0" w:space="0" w:color="auto"/>
            <w:right w:val="none" w:sz="0" w:space="0" w:color="auto"/>
          </w:divBdr>
        </w:div>
        <w:div w:id="156113728">
          <w:marLeft w:val="375"/>
          <w:marRight w:val="0"/>
          <w:marTop w:val="0"/>
          <w:marBottom w:val="0"/>
          <w:divBdr>
            <w:top w:val="none" w:sz="0" w:space="0" w:color="auto"/>
            <w:left w:val="none" w:sz="0" w:space="0" w:color="auto"/>
            <w:bottom w:val="none" w:sz="0" w:space="0" w:color="auto"/>
            <w:right w:val="none" w:sz="0" w:space="0" w:color="auto"/>
          </w:divBdr>
        </w:div>
        <w:div w:id="1860854568">
          <w:marLeft w:val="375"/>
          <w:marRight w:val="0"/>
          <w:marTop w:val="0"/>
          <w:marBottom w:val="0"/>
          <w:divBdr>
            <w:top w:val="none" w:sz="0" w:space="0" w:color="auto"/>
            <w:left w:val="none" w:sz="0" w:space="0" w:color="auto"/>
            <w:bottom w:val="none" w:sz="0" w:space="0" w:color="auto"/>
            <w:right w:val="none" w:sz="0" w:space="0" w:color="auto"/>
          </w:divBdr>
        </w:div>
        <w:div w:id="161774545">
          <w:marLeft w:val="375"/>
          <w:marRight w:val="0"/>
          <w:marTop w:val="0"/>
          <w:marBottom w:val="0"/>
          <w:divBdr>
            <w:top w:val="none" w:sz="0" w:space="0" w:color="auto"/>
            <w:left w:val="none" w:sz="0" w:space="0" w:color="auto"/>
            <w:bottom w:val="none" w:sz="0" w:space="0" w:color="auto"/>
            <w:right w:val="none" w:sz="0" w:space="0" w:color="auto"/>
          </w:divBdr>
        </w:div>
        <w:div w:id="1008749029">
          <w:marLeft w:val="375"/>
          <w:marRight w:val="0"/>
          <w:marTop w:val="0"/>
          <w:marBottom w:val="0"/>
          <w:divBdr>
            <w:top w:val="none" w:sz="0" w:space="0" w:color="auto"/>
            <w:left w:val="none" w:sz="0" w:space="0" w:color="auto"/>
            <w:bottom w:val="none" w:sz="0" w:space="0" w:color="auto"/>
            <w:right w:val="none" w:sz="0" w:space="0" w:color="auto"/>
          </w:divBdr>
        </w:div>
        <w:div w:id="1820728326">
          <w:marLeft w:val="375"/>
          <w:marRight w:val="0"/>
          <w:marTop w:val="0"/>
          <w:marBottom w:val="0"/>
          <w:divBdr>
            <w:top w:val="none" w:sz="0" w:space="0" w:color="auto"/>
            <w:left w:val="none" w:sz="0" w:space="0" w:color="auto"/>
            <w:bottom w:val="none" w:sz="0" w:space="0" w:color="auto"/>
            <w:right w:val="none" w:sz="0" w:space="0" w:color="auto"/>
          </w:divBdr>
        </w:div>
        <w:div w:id="641351294">
          <w:marLeft w:val="375"/>
          <w:marRight w:val="0"/>
          <w:marTop w:val="0"/>
          <w:marBottom w:val="0"/>
          <w:divBdr>
            <w:top w:val="none" w:sz="0" w:space="0" w:color="auto"/>
            <w:left w:val="none" w:sz="0" w:space="0" w:color="auto"/>
            <w:bottom w:val="none" w:sz="0" w:space="0" w:color="auto"/>
            <w:right w:val="none" w:sz="0" w:space="0" w:color="auto"/>
          </w:divBdr>
        </w:div>
        <w:div w:id="1992825215">
          <w:marLeft w:val="375"/>
          <w:marRight w:val="0"/>
          <w:marTop w:val="0"/>
          <w:marBottom w:val="0"/>
          <w:divBdr>
            <w:top w:val="none" w:sz="0" w:space="0" w:color="auto"/>
            <w:left w:val="none" w:sz="0" w:space="0" w:color="auto"/>
            <w:bottom w:val="none" w:sz="0" w:space="0" w:color="auto"/>
            <w:right w:val="none" w:sz="0" w:space="0" w:color="auto"/>
          </w:divBdr>
        </w:div>
        <w:div w:id="824400198">
          <w:marLeft w:val="375"/>
          <w:marRight w:val="0"/>
          <w:marTop w:val="0"/>
          <w:marBottom w:val="0"/>
          <w:divBdr>
            <w:top w:val="none" w:sz="0" w:space="0" w:color="auto"/>
            <w:left w:val="none" w:sz="0" w:space="0" w:color="auto"/>
            <w:bottom w:val="none" w:sz="0" w:space="0" w:color="auto"/>
            <w:right w:val="none" w:sz="0" w:space="0" w:color="auto"/>
          </w:divBdr>
        </w:div>
        <w:div w:id="2005351894">
          <w:marLeft w:val="375"/>
          <w:marRight w:val="0"/>
          <w:marTop w:val="0"/>
          <w:marBottom w:val="0"/>
          <w:divBdr>
            <w:top w:val="none" w:sz="0" w:space="0" w:color="auto"/>
            <w:left w:val="none" w:sz="0" w:space="0" w:color="auto"/>
            <w:bottom w:val="none" w:sz="0" w:space="0" w:color="auto"/>
            <w:right w:val="none" w:sz="0" w:space="0" w:color="auto"/>
          </w:divBdr>
        </w:div>
        <w:div w:id="1175455646">
          <w:marLeft w:val="375"/>
          <w:marRight w:val="0"/>
          <w:marTop w:val="0"/>
          <w:marBottom w:val="0"/>
          <w:divBdr>
            <w:top w:val="none" w:sz="0" w:space="0" w:color="auto"/>
            <w:left w:val="none" w:sz="0" w:space="0" w:color="auto"/>
            <w:bottom w:val="none" w:sz="0" w:space="0" w:color="auto"/>
            <w:right w:val="none" w:sz="0" w:space="0" w:color="auto"/>
          </w:divBdr>
        </w:div>
        <w:div w:id="809445775">
          <w:marLeft w:val="375"/>
          <w:marRight w:val="0"/>
          <w:marTop w:val="0"/>
          <w:marBottom w:val="0"/>
          <w:divBdr>
            <w:top w:val="none" w:sz="0" w:space="0" w:color="auto"/>
            <w:left w:val="none" w:sz="0" w:space="0" w:color="auto"/>
            <w:bottom w:val="none" w:sz="0" w:space="0" w:color="auto"/>
            <w:right w:val="none" w:sz="0" w:space="0" w:color="auto"/>
          </w:divBdr>
        </w:div>
        <w:div w:id="1832672492">
          <w:marLeft w:val="375"/>
          <w:marRight w:val="0"/>
          <w:marTop w:val="0"/>
          <w:marBottom w:val="0"/>
          <w:divBdr>
            <w:top w:val="none" w:sz="0" w:space="0" w:color="auto"/>
            <w:left w:val="none" w:sz="0" w:space="0" w:color="auto"/>
            <w:bottom w:val="none" w:sz="0" w:space="0" w:color="auto"/>
            <w:right w:val="none" w:sz="0" w:space="0" w:color="auto"/>
          </w:divBdr>
        </w:div>
        <w:div w:id="1993290516">
          <w:marLeft w:val="375"/>
          <w:marRight w:val="0"/>
          <w:marTop w:val="0"/>
          <w:marBottom w:val="0"/>
          <w:divBdr>
            <w:top w:val="none" w:sz="0" w:space="0" w:color="auto"/>
            <w:left w:val="none" w:sz="0" w:space="0" w:color="auto"/>
            <w:bottom w:val="none" w:sz="0" w:space="0" w:color="auto"/>
            <w:right w:val="none" w:sz="0" w:space="0" w:color="auto"/>
          </w:divBdr>
        </w:div>
        <w:div w:id="233128466">
          <w:marLeft w:val="375"/>
          <w:marRight w:val="0"/>
          <w:marTop w:val="0"/>
          <w:marBottom w:val="0"/>
          <w:divBdr>
            <w:top w:val="none" w:sz="0" w:space="0" w:color="auto"/>
            <w:left w:val="none" w:sz="0" w:space="0" w:color="auto"/>
            <w:bottom w:val="none" w:sz="0" w:space="0" w:color="auto"/>
            <w:right w:val="none" w:sz="0" w:space="0" w:color="auto"/>
          </w:divBdr>
        </w:div>
        <w:div w:id="1500000173">
          <w:marLeft w:val="375"/>
          <w:marRight w:val="0"/>
          <w:marTop w:val="0"/>
          <w:marBottom w:val="0"/>
          <w:divBdr>
            <w:top w:val="none" w:sz="0" w:space="0" w:color="auto"/>
            <w:left w:val="none" w:sz="0" w:space="0" w:color="auto"/>
            <w:bottom w:val="none" w:sz="0" w:space="0" w:color="auto"/>
            <w:right w:val="none" w:sz="0" w:space="0" w:color="auto"/>
          </w:divBdr>
        </w:div>
        <w:div w:id="268247758">
          <w:marLeft w:val="375"/>
          <w:marRight w:val="0"/>
          <w:marTop w:val="0"/>
          <w:marBottom w:val="0"/>
          <w:divBdr>
            <w:top w:val="none" w:sz="0" w:space="0" w:color="auto"/>
            <w:left w:val="none" w:sz="0" w:space="0" w:color="auto"/>
            <w:bottom w:val="none" w:sz="0" w:space="0" w:color="auto"/>
            <w:right w:val="none" w:sz="0" w:space="0" w:color="auto"/>
          </w:divBdr>
        </w:div>
        <w:div w:id="1014957361">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orman</dc:creator>
  <cp:lastModifiedBy>MrBadGuy</cp:lastModifiedBy>
  <cp:revision>2</cp:revision>
  <dcterms:created xsi:type="dcterms:W3CDTF">2017-07-03T12:22:00Z</dcterms:created>
  <dcterms:modified xsi:type="dcterms:W3CDTF">2017-07-03T12:22:00Z</dcterms:modified>
</cp:coreProperties>
</file>